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heme="minorEastAsia" w:hAnsiTheme="minorEastAsia" w:eastAsiaTheme="minorEastAsia" w:cstheme="minorEastAsia"/>
          <w:b/>
          <w:sz w:val="40"/>
          <w:szCs w:val="40"/>
        </w:rPr>
      </w:pPr>
      <w:bookmarkStart w:id="0" w:name="_GoBack"/>
      <w:bookmarkEnd w:id="0"/>
    </w:p>
    <w:p>
      <w:pPr>
        <w:snapToGrid w:val="0"/>
        <w:spacing w:line="360" w:lineRule="auto"/>
        <w:jc w:val="center"/>
        <w:rPr>
          <w:rFonts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t>2022年上半年柯桥区中小学教师资格认定</w:t>
      </w:r>
    </w:p>
    <w:p>
      <w:pPr>
        <w:snapToGrid w:val="0"/>
        <w:spacing w:line="360" w:lineRule="auto"/>
        <w:jc w:val="center"/>
        <w:rPr>
          <w:rFonts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t>（现场确认）申请人健康承诺书</w:t>
      </w:r>
    </w:p>
    <w:p>
      <w:pPr>
        <w:snapToGrid w:val="0"/>
        <w:spacing w:line="360" w:lineRule="auto"/>
        <w:jc w:val="center"/>
        <w:rPr>
          <w:rFonts w:asciiTheme="minorEastAsia" w:hAnsiTheme="minorEastAsia" w:eastAsiaTheme="minorEastAsia" w:cstheme="minorEastAsia"/>
          <w:b/>
          <w:sz w:val="40"/>
          <w:szCs w:val="40"/>
        </w:rPr>
      </w:pP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本人已知晓并理解、遵守柯桥区教师资格认定关于申请人个人健康要求和新冠肺炎疫情防控相关管理规定，并做如下声明：</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一、本人不属于疫情防控要求14天强制隔离期、医学观察期或自我隔离期内的人群。体温和个人健康情况均正常。</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二、确认过程中如出现咳嗽、发热等身体不适情况，我愿自行放弃</w:t>
      </w:r>
      <w:r>
        <w:rPr>
          <w:rFonts w:hint="eastAsia" w:ascii="仿宋" w:hAnsi="仿宋" w:eastAsia="仿宋"/>
          <w:color w:val="FF0000"/>
          <w:sz w:val="32"/>
          <w:szCs w:val="32"/>
          <w:lang w:val="en-US" w:eastAsia="zh-CN"/>
        </w:rPr>
        <w:t>认定</w:t>
      </w:r>
      <w:r>
        <w:rPr>
          <w:rFonts w:hint="eastAsia" w:ascii="仿宋" w:hAnsi="仿宋" w:eastAsia="仿宋"/>
          <w:sz w:val="32"/>
          <w:szCs w:val="32"/>
        </w:rPr>
        <w:t>。</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本人保证以上声明信息真实、准确、完整，并知悉我将承担瞒报的法律后果及责任。</w:t>
      </w:r>
    </w:p>
    <w:p>
      <w:pPr>
        <w:snapToGrid w:val="0"/>
        <w:spacing w:line="360" w:lineRule="auto"/>
        <w:ind w:left="480"/>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hint="eastAsia" w:ascii="仿宋" w:hAnsi="仿宋" w:eastAsia="仿宋"/>
          <w:sz w:val="32"/>
          <w:szCs w:val="32"/>
        </w:rPr>
      </w:pPr>
    </w:p>
    <w:p>
      <w:pPr>
        <w:snapToGrid w:val="0"/>
        <w:spacing w:line="360" w:lineRule="auto"/>
        <w:ind w:firstLine="4160" w:firstLineChars="1300"/>
        <w:rPr>
          <w:rFonts w:ascii="仿宋" w:hAnsi="仿宋" w:eastAsia="仿宋"/>
          <w:sz w:val="32"/>
          <w:szCs w:val="32"/>
        </w:rPr>
      </w:pPr>
      <w:r>
        <w:rPr>
          <w:rFonts w:hint="eastAsia" w:ascii="仿宋" w:hAnsi="仿宋" w:eastAsia="仿宋"/>
          <w:sz w:val="32"/>
          <w:szCs w:val="32"/>
        </w:rPr>
        <w:t xml:space="preserve">声明人（签字）：          </w:t>
      </w:r>
    </w:p>
    <w:p>
      <w:pPr>
        <w:snapToGrid w:val="0"/>
        <w:spacing w:line="360" w:lineRule="auto"/>
        <w:ind w:firstLine="4160" w:firstLineChars="1300"/>
        <w:rPr>
          <w:rFonts w:ascii="仿宋" w:hAnsi="仿宋" w:eastAsia="仿宋"/>
          <w:sz w:val="32"/>
          <w:szCs w:val="32"/>
        </w:rPr>
      </w:pPr>
      <w:r>
        <w:rPr>
          <w:rFonts w:hint="eastAsia" w:ascii="仿宋" w:hAnsi="仿宋" w:eastAsia="仿宋"/>
          <w:sz w:val="32"/>
          <w:szCs w:val="32"/>
        </w:rPr>
        <w:t xml:space="preserve">联系电话： </w:t>
      </w:r>
    </w:p>
    <w:p>
      <w:pPr>
        <w:snapToGrid w:val="0"/>
        <w:spacing w:line="360" w:lineRule="auto"/>
        <w:ind w:firstLine="4160" w:firstLineChars="1300"/>
        <w:rPr>
          <w:rFonts w:ascii="仿宋" w:hAnsi="仿宋" w:eastAsia="仿宋"/>
          <w:sz w:val="32"/>
          <w:szCs w:val="32"/>
        </w:rPr>
      </w:pPr>
      <w:r>
        <w:rPr>
          <w:rFonts w:hint="eastAsia" w:ascii="仿宋" w:hAnsi="仿宋" w:eastAsia="仿宋"/>
          <w:sz w:val="32"/>
          <w:szCs w:val="32"/>
        </w:rPr>
        <w:t>日期：       年   月   日</w:t>
      </w:r>
    </w:p>
    <w:p/>
    <w:sectPr>
      <w:pgSz w:w="11906" w:h="16838"/>
      <w:pgMar w:top="1327" w:right="1474" w:bottom="132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A2A35"/>
    <w:rsid w:val="0029002E"/>
    <w:rsid w:val="00DD06AC"/>
    <w:rsid w:val="065A2A35"/>
    <w:rsid w:val="121C6F8C"/>
    <w:rsid w:val="166D0D55"/>
    <w:rsid w:val="68802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Pages>
  <Words>223</Words>
  <Characters>227</Characters>
  <Lines>1</Lines>
  <Paragraphs>1</Paragraphs>
  <TotalTime>9</TotalTime>
  <ScaleCrop>false</ScaleCrop>
  <LinksUpToDate>false</LinksUpToDate>
  <CharactersWithSpaces>251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2022-05-05T06:47:00Z</dcterms:created>
  <dc:creator>汪一逗</dc:creator>
  <cp:lastModifiedBy>Administrator</cp:lastModifiedBy>
  <dcterms:modified xsi:type="dcterms:W3CDTF">2022-05-07T03:45:04Z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28A658CC9BC9451CBB25278B46EA465E</vt:lpwstr>
  </property>
</Properties>
</file>