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教师资格认定体检预约指引</w:t>
      </w:r>
    </w:p>
    <w:p>
      <w:pPr>
        <w:numPr>
          <w:numId w:val="0"/>
        </w:numPr>
        <w:jc w:val="left"/>
      </w:pPr>
      <w:r>
        <w:rPr>
          <w:rFonts w:hint="eastAsia"/>
          <w:sz w:val="28"/>
          <w:szCs w:val="28"/>
          <w:lang w:val="en-US" w:eastAsia="zh-CN"/>
        </w:rPr>
        <w:t>一、登录网站http://oa.fsccyy.com:8081/gw/zc/zc_login.html，账号为888888，密码为tjzxyy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21323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二、添加新预约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519555"/>
            <wp:effectExtent l="0" t="0" r="508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三、依次输入预约日期，姓名，身份证号码（输入后点击“识别”可自动识别出生日期），本人电话号码。在“居委”下拉框处点选“教师”，在“体检类型”处选择“教师资格认证”，如图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231515"/>
            <wp:effectExtent l="0" t="0" r="571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四、如所预约日期“号源剩余”显示为0时，请重新选择预约日期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038725" cy="22669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所有红框内容均完成后，点击“立即提交”即可。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TI3YmExNDczZWEwYjFlMjUwYTc3MjZkNGMxNWMifQ=="/>
  </w:docVars>
  <w:rsids>
    <w:rsidRoot w:val="00000000"/>
    <w:rsid w:val="200E367F"/>
    <w:rsid w:val="23C97B68"/>
    <w:rsid w:val="2B97031D"/>
    <w:rsid w:val="482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chysh</dc:creator>
  <cp:lastModifiedBy>陈松</cp:lastModifiedBy>
  <dcterms:modified xsi:type="dcterms:W3CDTF">2022-06-22T08:50:52Z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C8E8BC022B2B41138F39095711B1F23D</vt:lpwstr>
  </property>
</Properties>
</file>