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茂名市考区2022年度会计初、高级资格考试退费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受理一览表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4111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考  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报名点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现场受理地址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茂名考区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茂名市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财政局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茂名市茂南区双山三路13号大院市财政局服务大厅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0668-2276058、2283369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电白区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财政局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茂名市电白区水东镇海滨三路38号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0668-5121515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、</w:t>
            </w:r>
            <w:r>
              <w:rPr>
                <w:rFonts w:ascii="仿宋" w:hAnsi="仿宋" w:eastAsia="仿宋"/>
                <w:sz w:val="32"/>
                <w:szCs w:val="32"/>
              </w:rPr>
              <w:t>5865100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信宜市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财政局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信宜市新尚路2号市财政局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0668-8815264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高州市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财政局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高州市中山路169号市财政局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0668-6661645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化州市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财政局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化州市罗江南路13号市财政局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0668-7231562</w:t>
            </w:r>
          </w:p>
        </w:tc>
      </w:tr>
    </w:tbl>
    <w:p>
      <w:pPr>
        <w:rPr>
          <w:rFonts w:hint="eastAsia" w:ascii="宋体" w:hAnsi="宋体"/>
          <w:sz w:val="44"/>
          <w:szCs w:val="44"/>
        </w:rPr>
      </w:pPr>
    </w:p>
    <w:p>
      <w:pPr>
        <w:rPr>
          <w:rFonts w:hint="eastAsia" w:ascii="宋体" w:hAnsi="宋体"/>
          <w:sz w:val="44"/>
          <w:szCs w:val="44"/>
        </w:rPr>
      </w:pPr>
      <w:bookmarkStart w:id="0" w:name="_GoBack"/>
      <w:bookmarkEnd w:id="0"/>
    </w:p>
    <w:p>
      <w:pPr>
        <w:rPr>
          <w:rFonts w:hint="eastAsia" w:ascii="宋体" w:hAnsi="宋体"/>
          <w:sz w:val="44"/>
          <w:szCs w:val="44"/>
        </w:rPr>
      </w:pPr>
    </w:p>
    <w:p>
      <w:pPr>
        <w:rPr>
          <w:rFonts w:hint="eastAsia" w:ascii="宋体" w:hAnsi="宋体"/>
          <w:sz w:val="44"/>
          <w:szCs w:val="44"/>
        </w:rPr>
      </w:pPr>
    </w:p>
    <w:p>
      <w:pPr>
        <w:rPr>
          <w:rFonts w:hint="eastAsia" w:ascii="宋体" w:hAnsi="宋体"/>
          <w:sz w:val="44"/>
          <w:szCs w:val="44"/>
        </w:rPr>
      </w:pPr>
    </w:p>
    <w:p>
      <w:pPr>
        <w:rPr>
          <w:rFonts w:hint="eastAsia" w:ascii="宋体" w:hAnsi="宋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YjQ1MTBlNTg5M2U1MjJmZjZkMWM0MGVlMDcxOTAifQ=="/>
  </w:docVars>
  <w:rsids>
    <w:rsidRoot w:val="45F65E87"/>
    <w:rsid w:val="45F6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236</Characters>
  <Lines>0</Lines>
  <Paragraphs>0</Paragraphs>
  <TotalTime>1</TotalTime>
  <ScaleCrop>false</ScaleCrop>
  <LinksUpToDate>false</LinksUpToDate>
  <CharactersWithSpaces>238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2022-06-28T02:33:00Z</dcterms:created>
  <dc:creator>嚴格</dc:creator>
  <cp:lastModifiedBy>嚴格</cp:lastModifiedBy>
  <dcterms:modified xsi:type="dcterms:W3CDTF">2022-06-28T02:35:38Z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FD3ED1F5680D471EA156F718F49DC601</vt:lpwstr>
  </property>
</Properties>
</file>