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360" w:lineRule="exact"/>
        <w:jc w:val="left"/>
        <w:rPr>
          <w:rFonts w:hint="eastAsia" w:ascii="Times New Roman" w:hAnsi="Times New Roman" w:eastAsia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djustRightInd w:val="0"/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2022年度全国会计专业技术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中级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资格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（天水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市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考区）</w:t>
      </w:r>
    </w:p>
    <w:p>
      <w:pPr>
        <w:adjustRightInd w:val="0"/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考生安全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考试承诺书</w:t>
      </w:r>
    </w:p>
    <w:p>
      <w:pPr>
        <w:adjustRightInd w:val="0"/>
        <w:spacing w:line="360" w:lineRule="exact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 xml:space="preserve"> </w:t>
      </w:r>
    </w:p>
    <w:p>
      <w:pPr>
        <w:adjustRightInd w:val="0"/>
        <w:spacing w:line="360" w:lineRule="exact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参加2022年度全国会计专业技术</w:t>
      </w:r>
      <w:r>
        <w:rPr>
          <w:rFonts w:hint="eastAsia" w:ascii="宋体" w:hAnsi="宋体"/>
          <w:b/>
          <w:bCs/>
          <w:color w:val="000000"/>
          <w:lang w:eastAsia="zh-CN"/>
        </w:rPr>
        <w:t>中级</w:t>
      </w:r>
      <w:r>
        <w:rPr>
          <w:rFonts w:hint="eastAsia" w:ascii="宋体" w:hAnsi="宋体"/>
          <w:b/>
          <w:bCs/>
          <w:color w:val="000000"/>
        </w:rPr>
        <w:t>资格考试</w:t>
      </w:r>
      <w:r>
        <w:rPr>
          <w:rFonts w:hint="eastAsia" w:ascii="宋体" w:hAnsi="宋体"/>
          <w:b/>
          <w:bCs/>
          <w:color w:val="000000"/>
          <w:lang w:eastAsia="zh-CN"/>
        </w:rPr>
        <w:t>（天水市考区）</w:t>
      </w:r>
      <w:r>
        <w:rPr>
          <w:rFonts w:hint="eastAsia" w:ascii="宋体" w:hAnsi="宋体"/>
          <w:b/>
          <w:bCs/>
          <w:color w:val="000000"/>
        </w:rPr>
        <w:t>使用。</w:t>
      </w:r>
    </w:p>
    <w:p>
      <w:pPr>
        <w:adjustRightInd w:val="0"/>
        <w:spacing w:line="360" w:lineRule="exact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务必携带，填写完整并主动交予监考人员。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本人（姓名：___________ 性别：_______ 身份证号：___________________________准考证号：______________________手机号码：_______________ ）是参加2022年度全国会计专业技术</w:t>
      </w:r>
      <w:r>
        <w:rPr>
          <w:rFonts w:hint="eastAsia" w:ascii="宋体" w:hAnsi="宋体"/>
          <w:color w:val="000000"/>
          <w:lang w:eastAsia="zh-CN"/>
        </w:rPr>
        <w:t>中级</w:t>
      </w:r>
      <w:r>
        <w:rPr>
          <w:rFonts w:hint="eastAsia" w:ascii="宋体" w:hAnsi="宋体"/>
          <w:color w:val="000000"/>
        </w:rPr>
        <w:t>资格考试</w:t>
      </w:r>
      <w:r>
        <w:rPr>
          <w:rFonts w:hint="eastAsia" w:ascii="宋体" w:hAnsi="宋体"/>
          <w:color w:val="000000"/>
          <w:lang w:eastAsia="zh-CN"/>
        </w:rPr>
        <w:t>（天水市考区）</w:t>
      </w:r>
      <w:r>
        <w:rPr>
          <w:rFonts w:hint="eastAsia" w:ascii="宋体" w:hAnsi="宋体"/>
          <w:color w:val="000000"/>
        </w:rPr>
        <w:t>的考生，我已阅读并充分了解考试疫情防控各项要求和措施，并且在考前</w:t>
      </w:r>
      <w:r>
        <w:rPr>
          <w:rFonts w:hint="eastAsia" w:ascii="宋体" w:hAnsi="宋体"/>
          <w:b/>
          <w:bCs/>
          <w:color w:val="000000"/>
          <w:lang w:val="en-US" w:eastAsia="zh-CN"/>
        </w:rPr>
        <w:t>10</w:t>
      </w:r>
      <w:r>
        <w:rPr>
          <w:rFonts w:hint="eastAsia" w:ascii="宋体" w:hAnsi="宋体"/>
          <w:b/>
          <w:bCs/>
          <w:color w:val="000000"/>
        </w:rPr>
        <w:t>天</w:t>
      </w:r>
      <w:r>
        <w:rPr>
          <w:rFonts w:hint="eastAsia" w:ascii="宋体" w:hAnsi="宋体"/>
          <w:color w:val="000000"/>
        </w:rPr>
        <w:t>内按要求监测体温，进行自主健康监测</w:t>
      </w:r>
      <w:r>
        <w:rPr>
          <w:rFonts w:hint="eastAsia" w:ascii="宋体" w:hAnsi="宋体"/>
          <w:color w:val="000000"/>
          <w:lang w:eastAsia="zh-CN"/>
        </w:rPr>
        <w:t>打卡</w:t>
      </w:r>
      <w:r>
        <w:rPr>
          <w:rFonts w:hint="eastAsia" w:ascii="宋体" w:hAnsi="宋体"/>
          <w:color w:val="000000"/>
        </w:rPr>
        <w:t>。经本人认真考虑，郑重承诺以下事项：</w:t>
      </w:r>
    </w:p>
    <w:p>
      <w:pPr>
        <w:adjustRightInd w:val="0"/>
        <w:spacing w:line="360" w:lineRule="exact"/>
        <w:ind w:firstLine="422" w:firstLineChars="200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一、本人充分理解并遵守考试期间各项防疫安全要求，不存在任何不得参加考试的情形。</w:t>
      </w:r>
    </w:p>
    <w:p>
      <w:pPr>
        <w:adjustRightInd w:val="0"/>
        <w:spacing w:line="360" w:lineRule="exact"/>
        <w:ind w:firstLine="422" w:firstLineChars="200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二、本人考试当天自行做好防护工作，提前抵达考点，自觉配合体温测量和防疫检查</w:t>
      </w:r>
      <w:r>
        <w:rPr>
          <w:rFonts w:hint="eastAsia" w:ascii="宋体" w:hAnsi="宋体"/>
          <w:color w:val="000000"/>
        </w:rPr>
        <w:t>。</w:t>
      </w:r>
    </w:p>
    <w:p>
      <w:pPr>
        <w:adjustRightInd w:val="0"/>
        <w:spacing w:line="360" w:lineRule="exact"/>
        <w:ind w:firstLine="422" w:firstLineChars="200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三、本人接受并如实回答以下调查，保证所填报内容真实准确。</w:t>
      </w:r>
    </w:p>
    <w:p>
      <w:pPr>
        <w:pStyle w:val="4"/>
        <w:adjustRightInd w:val="0"/>
        <w:spacing w:line="360" w:lineRule="exact"/>
        <w:ind w:firstLine="422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（一）是否存在以下一项或多项不得参加考试的情形？</w:t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</w:p>
    <w:p>
      <w:pPr>
        <w:pStyle w:val="4"/>
        <w:adjustRightInd w:val="0"/>
        <w:spacing w:line="360" w:lineRule="exact"/>
        <w:ind w:firstLine="422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  <w:spacing w:val="-6"/>
        </w:rPr>
        <w:t>○是  ○否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Times New Roman" w:hAnsi="Times New Roman"/>
          <w:color w:val="000000"/>
          <w:lang w:val="en-US" w:eastAsia="zh-CN"/>
        </w:rPr>
      </w:pPr>
      <w:r>
        <w:rPr>
          <w:rFonts w:hint="eastAsia" w:ascii="Times New Roman" w:hAnsi="Times New Roman"/>
          <w:color w:val="000000"/>
          <w:lang w:val="en-US" w:eastAsia="zh-CN"/>
        </w:rPr>
        <w:t>1.考试当天“健康码”“通信大数据行程卡”为非绿码或核酸检测证明不符合要求的。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lang w:val="en-US" w:eastAsia="zh-CN"/>
        </w:rPr>
        <w:t>2.</w:t>
      </w:r>
      <w:r>
        <w:rPr>
          <w:rFonts w:hint="eastAsia" w:ascii="Times New Roman" w:hAnsi="Times New Roman"/>
          <w:color w:val="000000"/>
        </w:rPr>
        <w:t>考试当天有发热（体温≥37.3℃）、干咳等可疑症状的。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Times New Roman" w:hAnsi="Times New Roman" w:eastAsia="宋体"/>
          <w:color w:val="000000"/>
          <w:lang w:eastAsia="zh-CN"/>
        </w:rPr>
      </w:pPr>
      <w:r>
        <w:rPr>
          <w:rFonts w:hint="eastAsia" w:ascii="Times New Roman" w:hAnsi="Times New Roman"/>
          <w:color w:val="000000"/>
          <w:lang w:val="en-US" w:eastAsia="zh-CN"/>
        </w:rPr>
        <w:t>3.</w:t>
      </w:r>
      <w:r>
        <w:rPr>
          <w:rFonts w:hint="eastAsia" w:ascii="Times New Roman" w:hAnsi="Times New Roman"/>
          <w:color w:val="000000"/>
        </w:rPr>
        <w:t>考试前7日内，有国内疫情中高风险区旅居史的</w:t>
      </w:r>
      <w:r>
        <w:rPr>
          <w:rFonts w:hint="eastAsia" w:ascii="Times New Roman" w:hAnsi="Times New Roman"/>
          <w:color w:val="000000"/>
          <w:lang w:eastAsia="zh-CN"/>
        </w:rPr>
        <w:t>。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Times New Roman" w:hAnsi="Times New Roman" w:eastAsia="宋体"/>
          <w:color w:val="000000"/>
          <w:lang w:eastAsia="zh-CN"/>
        </w:rPr>
      </w:pPr>
      <w:r>
        <w:rPr>
          <w:rFonts w:hint="eastAsia" w:ascii="Times New Roman" w:hAnsi="Times New Roman"/>
          <w:color w:val="000000"/>
          <w:lang w:val="en-US" w:eastAsia="zh-CN"/>
        </w:rPr>
        <w:t>4.</w:t>
      </w:r>
      <w:r>
        <w:rPr>
          <w:rFonts w:hint="eastAsia" w:ascii="Times New Roman" w:hAnsi="Times New Roman"/>
          <w:color w:val="000000"/>
        </w:rPr>
        <w:t>近期有国（境）外旅居史的考生，自入境之日起算，未满规定隔离期及居家观察期的</w:t>
      </w:r>
      <w:r>
        <w:rPr>
          <w:rFonts w:hint="eastAsia" w:ascii="Times New Roman" w:hAnsi="Times New Roman"/>
          <w:color w:val="000000"/>
          <w:lang w:eastAsia="zh-CN"/>
        </w:rPr>
        <w:t>。</w:t>
      </w:r>
      <w:r>
        <w:rPr>
          <w:rFonts w:hint="eastAsia" w:ascii="Times New Roman" w:hAnsi="Times New Roman"/>
          <w:color w:val="000000"/>
        </w:rPr>
        <w:t>或虽已满规定隔离期及居家观察期，但不能提供解除隔离及居家健康监测期满证明的</w:t>
      </w:r>
      <w:r>
        <w:rPr>
          <w:rFonts w:hint="eastAsia" w:ascii="Times New Roman" w:hAnsi="Times New Roman"/>
          <w:color w:val="000000"/>
          <w:lang w:eastAsia="zh-CN"/>
        </w:rPr>
        <w:t>。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lang w:val="en-US" w:eastAsia="zh-CN"/>
        </w:rPr>
        <w:t>5.</w:t>
      </w:r>
      <w:r>
        <w:rPr>
          <w:rFonts w:hint="eastAsia" w:ascii="Times New Roman" w:hAnsi="Times New Roman"/>
          <w:color w:val="000000"/>
        </w:rPr>
        <w:t>仍在隔离期的新冠肺炎确诊病例、疑似病例、无症状感染者及密切接触者、次密切接触者，未按</w:t>
      </w:r>
      <w:r>
        <w:rPr>
          <w:rFonts w:hint="eastAsia" w:ascii="Times New Roman" w:hAnsi="Times New Roman"/>
          <w:color w:val="000000"/>
          <w:lang w:eastAsia="zh-CN"/>
        </w:rPr>
        <w:t>天水</w:t>
      </w:r>
      <w:r>
        <w:rPr>
          <w:rFonts w:hint="eastAsia" w:ascii="Times New Roman" w:hAnsi="Times New Roman"/>
          <w:color w:val="000000"/>
        </w:rPr>
        <w:t>市疫情防控要求落实抵达后健康监测、核酸检测等防控措施的考生，以及其他因疫情防控需要实施健康管理的</w:t>
      </w:r>
      <w:r>
        <w:rPr>
          <w:rFonts w:hint="eastAsia" w:ascii="Times New Roman" w:hAnsi="Times New Roman"/>
          <w:color w:val="000000"/>
          <w:lang w:eastAsia="zh-CN"/>
        </w:rPr>
        <w:t>。</w:t>
      </w:r>
    </w:p>
    <w:p>
      <w:pPr>
        <w:pStyle w:val="4"/>
        <w:adjustRightInd w:val="0"/>
        <w:spacing w:line="360" w:lineRule="exact"/>
        <w:ind w:firstLine="422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（二）考前</w:t>
      </w:r>
      <w:r>
        <w:rPr>
          <w:rFonts w:ascii="Times New Roman" w:hAnsi="Times New Roman"/>
          <w:b/>
          <w:bCs/>
          <w:color w:val="000000"/>
        </w:rPr>
        <w:t>10</w:t>
      </w:r>
      <w:r>
        <w:rPr>
          <w:rFonts w:hint="eastAsia" w:ascii="宋体" w:hAnsi="宋体"/>
          <w:b/>
          <w:bCs/>
          <w:color w:val="000000"/>
        </w:rPr>
        <w:t>天内，是否有以下症状？</w:t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  <w:r>
        <w:rPr>
          <w:rFonts w:hint="eastAsia" w:ascii="宋体" w:hAnsi="宋体"/>
          <w:b/>
          <w:bCs/>
          <w:color w:val="000000"/>
        </w:rPr>
        <w:tab/>
      </w:r>
    </w:p>
    <w:p>
      <w:pPr>
        <w:pStyle w:val="4"/>
        <w:adjustRightInd w:val="0"/>
        <w:spacing w:line="360" w:lineRule="exact"/>
        <w:ind w:firstLine="422"/>
        <w:jc w:val="left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  <w:spacing w:val="-6"/>
        </w:rPr>
        <w:t>○是  ○否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若填写“是”，请在□内划√，</w:t>
      </w:r>
      <w:r>
        <w:rPr>
          <w:rFonts w:hint="eastAsia" w:ascii="宋体" w:hAnsi="宋体"/>
          <w:b/>
          <w:bCs/>
          <w:color w:val="000000"/>
        </w:rPr>
        <w:t>并于考试当天出示本市二级以上医院就医凭证。</w:t>
      </w:r>
    </w:p>
    <w:p>
      <w:pPr>
        <w:adjustRightInd w:val="0"/>
        <w:spacing w:line="360" w:lineRule="exact"/>
        <w:ind w:firstLine="420" w:firstLineChars="200"/>
        <w:jc w:val="lef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症状：□发热（</w:t>
      </w:r>
      <w:r>
        <w:rPr>
          <w:rFonts w:hint="eastAsia" w:ascii="宋体" w:hAnsi="宋体"/>
          <w:b/>
          <w:bCs/>
          <w:color w:val="000000"/>
          <w:kern w:val="0"/>
        </w:rPr>
        <w:t>体温≥</w:t>
      </w:r>
      <w:r>
        <w:rPr>
          <w:rFonts w:hint="eastAsia" w:ascii="Times New Roman" w:hAnsi="Times New Roman"/>
          <w:b/>
          <w:bCs/>
          <w:color w:val="000000"/>
          <w:kern w:val="0"/>
        </w:rPr>
        <w:t>37</w:t>
      </w:r>
      <w:r>
        <w:rPr>
          <w:rFonts w:hint="eastAsia" w:ascii="宋体" w:hAnsi="宋体"/>
          <w:b/>
          <w:bCs/>
          <w:color w:val="000000"/>
          <w:kern w:val="0"/>
        </w:rPr>
        <w:t>.</w:t>
      </w:r>
      <w:r>
        <w:rPr>
          <w:rFonts w:hint="eastAsia" w:ascii="Times New Roman" w:hAnsi="Times New Roman"/>
          <w:b/>
          <w:bCs/>
          <w:color w:val="000000"/>
          <w:kern w:val="0"/>
        </w:rPr>
        <w:t>3</w:t>
      </w:r>
      <w:r>
        <w:rPr>
          <w:rFonts w:hint="eastAsia" w:ascii="宋体" w:hAnsi="宋体"/>
          <w:b/>
          <w:bCs/>
          <w:color w:val="000000"/>
          <w:kern w:val="0"/>
        </w:rPr>
        <w:t>℃</w:t>
      </w:r>
      <w:r>
        <w:rPr>
          <w:rFonts w:hint="eastAsia" w:ascii="宋体" w:hAnsi="宋体"/>
          <w:color w:val="000000"/>
        </w:rPr>
        <w:t>）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>□干咳</w:t>
      </w:r>
    </w:p>
    <w:p>
      <w:pPr>
        <w:pStyle w:val="4"/>
        <w:adjustRightInd w:val="0"/>
        <w:spacing w:line="360" w:lineRule="exact"/>
        <w:ind w:firstLine="422"/>
        <w:rPr>
          <w:rFonts w:hint="eastAsia" w:ascii="宋体" w:hAnsi="宋体"/>
          <w:b/>
          <w:bCs/>
          <w:color w:val="000000"/>
          <w:spacing w:val="-6"/>
        </w:rPr>
      </w:pPr>
      <w:r>
        <w:rPr>
          <w:rFonts w:hint="eastAsia" w:ascii="宋体" w:hAnsi="宋体"/>
          <w:b/>
          <w:bCs/>
          <w:color w:val="000000"/>
          <w:kern w:val="0"/>
        </w:rPr>
        <w:t>（三）考前</w:t>
      </w:r>
      <w:r>
        <w:rPr>
          <w:rFonts w:ascii="Times New Roman" w:hAnsi="Times New Roman"/>
          <w:b/>
          <w:bCs/>
          <w:color w:val="000000"/>
          <w:kern w:val="0"/>
        </w:rPr>
        <w:t>24</w:t>
      </w:r>
      <w:r>
        <w:rPr>
          <w:rFonts w:hint="eastAsia" w:ascii="宋体" w:hAnsi="宋体"/>
          <w:b/>
          <w:bCs/>
          <w:color w:val="000000"/>
          <w:kern w:val="0"/>
        </w:rPr>
        <w:t>小时内，是否在本市进行了新型冠状病毒核酸检测采样且检测结果为阴性？</w:t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kern w:val="0"/>
        </w:rPr>
        <w:tab/>
      </w:r>
      <w:r>
        <w:rPr>
          <w:rFonts w:hint="eastAsia" w:ascii="宋体" w:hAnsi="宋体"/>
          <w:b/>
          <w:bCs/>
          <w:color w:val="000000"/>
          <w:spacing w:val="-6"/>
        </w:rPr>
        <w:t>○是  ○否</w:t>
      </w:r>
    </w:p>
    <w:p>
      <w:pPr>
        <w:pStyle w:val="4"/>
        <w:adjustRightInd w:val="0"/>
        <w:spacing w:line="360" w:lineRule="exact"/>
        <w:ind w:firstLine="413" w:firstLineChars="196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如有虚假或不实承诺、隐瞒病史、隐瞒旅居史和接触史、自行服药隐瞒症状、瞒报漏报健康情况、逃避防疫措施的，愿承担相应后果及法律责任。</w:t>
      </w:r>
    </w:p>
    <w:p>
      <w:pPr>
        <w:pStyle w:val="4"/>
        <w:adjustRightInd w:val="0"/>
        <w:spacing w:line="360" w:lineRule="exact"/>
        <w:ind w:firstLine="413" w:firstLineChars="196"/>
        <w:jc w:val="left"/>
        <w:rPr>
          <w:rFonts w:hint="eastAsia"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 xml:space="preserve"> </w:t>
      </w:r>
    </w:p>
    <w:p>
      <w:pPr>
        <w:rPr>
          <w:rFonts w:hint="eastAsia"/>
        </w:rPr>
      </w:pPr>
      <w:r>
        <w:rPr>
          <w:rFonts w:hint="eastAsia" w:ascii="宋体" w:hAnsi="宋体"/>
          <w:color w:val="000000"/>
          <w:kern w:val="0"/>
        </w:rPr>
        <w:t>考生签名：____________         承诺日期：</w:t>
      </w:r>
      <w:r>
        <w:rPr>
          <w:rFonts w:ascii="Times New Roman" w:hAnsi="Times New Roman"/>
          <w:color w:val="000000"/>
          <w:kern w:val="0"/>
        </w:rPr>
        <w:t>2022</w:t>
      </w:r>
      <w:r>
        <w:rPr>
          <w:rFonts w:hint="eastAsia" w:ascii="宋体" w:hAnsi="宋体"/>
          <w:color w:val="000000"/>
          <w:kern w:val="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1CC"/>
    <w:rsid w:val="00572044"/>
    <w:rsid w:val="005917BE"/>
    <w:rsid w:val="00622FD8"/>
    <w:rsid w:val="00A721CC"/>
    <w:rsid w:val="0B653271"/>
    <w:rsid w:val="25D50F6C"/>
    <w:rsid w:val="39657DAD"/>
    <w:rsid w:val="45F06838"/>
    <w:rsid w:val="4B4D23DC"/>
    <w:rsid w:val="4EAE703A"/>
    <w:rsid w:val="79F2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795</Characters>
  <Lines>6</Lines>
  <Paragraphs>1</Paragraphs>
  <TotalTime>1</TotalTime>
  <ScaleCrop>false</ScaleCrop>
  <LinksUpToDate>false</LinksUpToDate>
  <CharactersWithSpaces>933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2022-07-15T01:33:00Z</dcterms:created>
  <dc:creator>xjzx104085</dc:creator>
  <cp:lastModifiedBy>-Cbns</cp:lastModifiedBy>
  <cp:lastPrinted>2022-08-19T00:52:11Z</cp:lastPrinted>
  <dcterms:modified xsi:type="dcterms:W3CDTF">2022-08-19T00:58:58Z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