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firstLine="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0"/>
          <w:szCs w:val="4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8"/>
          <w:lang w:val="en-US" w:eastAsia="zh-CN" w:bidi="ar-SA"/>
        </w:rPr>
        <w:t>2022年度全国会计中级资格考试（衡水考区）考生新冠肺炎疫情防控承诺书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本人已认真阅读《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年全国会计专业技术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级资格考试（衡水考区）考生疫情防控须知及应试要求的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公告(修订）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》，知悉告知事项、证明义务和防疫要求。在此郑重承诺：本人填报、提交和现场出示的所有信息(证明)均真实、准确、完整、有效，符合疫情防控相关要求，并愿意遵守考试疫情防控有关规定，配合考试现场疫情防控有关工作安排。如有违反或有不实承诺，自愿承担相应责任，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承 诺 人：（在报名网站打印准考证即视为本人签名）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承诺时间：（与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在报名网站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打印准考证时间相一致）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6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12049"/>
    <w:rsid w:val="09B73F37"/>
    <w:rsid w:val="13EA2127"/>
    <w:rsid w:val="16ED6397"/>
    <w:rsid w:val="2B512049"/>
    <w:rsid w:val="432D65B2"/>
    <w:rsid w:val="52A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2022-07-22T02:45:00Z</dcterms:created>
  <dc:creator>admin</dc:creator>
  <cp:lastModifiedBy>王录德</cp:lastModifiedBy>
  <dcterms:modified xsi:type="dcterms:W3CDTF">2022-08-28T07:14:08Z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