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仿宋" w:hAnsi="仿宋" w:eastAsia="仿宋" w:cs="仿宋"/>
          <w:b w:val="0"/>
          <w:bCs/>
          <w:sz w:val="32"/>
          <w:szCs w:val="32"/>
          <w:lang w:val="en-US" w:eastAsia="zh-CN"/>
        </w:rPr>
      </w:pPr>
      <w:bookmarkStart w:id="3" w:name="_GoBack"/>
      <w:bookmarkEnd w:id="3"/>
      <w:r>
        <w:rPr>
          <w:rFonts w:hint="eastAsia" w:ascii="仿宋" w:hAnsi="仿宋" w:eastAsia="仿宋" w:cs="仿宋"/>
          <w:b w:val="0"/>
          <w:bCs/>
          <w:sz w:val="32"/>
          <w:szCs w:val="32"/>
          <w:lang w:eastAsia="zh-CN"/>
        </w:rPr>
        <w:t>附件</w:t>
      </w:r>
      <w:r>
        <w:rPr>
          <w:rFonts w:hint="eastAsia" w:ascii="仿宋" w:hAnsi="仿宋" w:eastAsia="仿宋" w:cs="仿宋"/>
          <w:b w:val="0"/>
          <w:bCs/>
          <w:sz w:val="32"/>
          <w:szCs w:val="32"/>
          <w:lang w:val="en-US" w:eastAsia="zh-CN"/>
        </w:rPr>
        <w:t>1</w:t>
      </w:r>
    </w:p>
    <w:p>
      <w:pPr>
        <w:jc w:val="center"/>
        <w:rPr>
          <w:b/>
          <w:sz w:val="44"/>
          <w:szCs w:val="44"/>
        </w:rPr>
      </w:pPr>
      <w:r>
        <w:rPr>
          <w:rFonts w:hint="eastAsia"/>
          <w:b/>
          <w:sz w:val="44"/>
          <w:szCs w:val="44"/>
        </w:rPr>
        <w:t>教师资格认定申请人</w:t>
      </w:r>
      <w:r>
        <w:rPr>
          <w:b/>
          <w:sz w:val="44"/>
          <w:szCs w:val="44"/>
        </w:rPr>
        <w:t>使用</w:t>
      </w:r>
      <w:r>
        <w:rPr>
          <w:rFonts w:hint="eastAsia"/>
          <w:b/>
          <w:sz w:val="44"/>
          <w:szCs w:val="44"/>
        </w:rPr>
        <w:t>手册</w:t>
      </w:r>
    </w:p>
    <w:p>
      <w:pPr>
        <w:jc w:val="center"/>
        <w:rPr>
          <w:rFonts w:ascii="宋体" w:hAnsi="宋体"/>
          <w:b/>
          <w:sz w:val="44"/>
          <w:szCs w:val="44"/>
        </w:rPr>
      </w:pPr>
    </w:p>
    <w:p>
      <w:pPr>
        <w:pStyle w:val="2"/>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rPr>
          <w:sz w:val="24"/>
        </w:rPr>
      </w:pPr>
      <w:r>
        <w:drawing>
          <wp:inline distT="0" distB="0" distL="0" distR="0">
            <wp:extent cx="6120130" cy="2712085"/>
            <wp:effectExtent l="0" t="0" r="1397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120130" cy="2712085"/>
                    </a:xfrm>
                    <a:prstGeom prst="rect">
                      <a:avLst/>
                    </a:prstGeom>
                  </pic:spPr>
                </pic:pic>
              </a:graphicData>
            </a:graphic>
          </wp:inline>
        </w:drawing>
      </w:r>
    </w:p>
    <w:p>
      <w:pPr>
        <w:pStyle w:val="2"/>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w:t>
      </w:r>
      <w:r>
        <w:rPr>
          <w:sz w:val="24"/>
        </w:rPr>
        <w:t>资格</w:t>
      </w:r>
      <w:r>
        <w:rPr>
          <w:rFonts w:hint="eastAsia"/>
          <w:sz w:val="24"/>
        </w:rPr>
        <w:t>认定申请人进入申报系统的入口为</w:t>
      </w:r>
      <w:r>
        <w:rPr>
          <w:sz w:val="24"/>
        </w:rPr>
        <w:drawing>
          <wp:inline distT="0" distB="0" distL="0" distR="0">
            <wp:extent cx="1400175" cy="266700"/>
            <wp:effectExtent l="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bookmarkStart w:id="0" w:name="_Toc435170771"/>
      <w:bookmarkStart w:id="1" w:name="_Toc311319818"/>
    </w:p>
    <w:p>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pPr>
        <w:pStyle w:val="3"/>
        <w:numPr>
          <w:ilvl w:val="0"/>
          <w:numId w:val="0"/>
        </w:numPr>
        <w:spacing w:before="156" w:beforeLines="50" w:after="0" w:line="360" w:lineRule="auto"/>
        <w:ind w:left="289"/>
        <w:rPr>
          <w:rFonts w:ascii="宋体" w:hAnsi="宋体"/>
        </w:rPr>
      </w:pPr>
      <w:r>
        <w:rPr>
          <w:rFonts w:hint="eastAsia" w:ascii="宋体" w:hAnsi="宋体"/>
        </w:rPr>
        <w:t>2.1申请人账号注册</w:t>
      </w:r>
      <w:bookmarkEnd w:id="0"/>
      <w:bookmarkEnd w:id="1"/>
      <w:bookmarkStart w:id="2" w:name="_Toc311319819"/>
      <w:r>
        <w:rPr>
          <w:rFonts w:hint="eastAsia" w:ascii="宋体" w:hAnsi="宋体"/>
        </w:rPr>
        <w:t>、忘记密码</w:t>
      </w:r>
    </w:p>
    <w:p>
      <w:pPr>
        <w:pStyle w:val="4"/>
        <w:numPr>
          <w:ilvl w:val="0"/>
          <w:numId w:val="0"/>
        </w:numPr>
        <w:ind w:left="714" w:hanging="425"/>
        <w:rPr>
          <w:rStyle w:val="7"/>
          <w:rFonts w:ascii="宋体" w:hAnsi="宋体" w:eastAsia="宋体"/>
          <w:b w:val="0"/>
          <w:bCs w:val="0"/>
        </w:rPr>
      </w:pPr>
      <w:r>
        <w:rPr>
          <w:rStyle w:val="7"/>
          <w:rFonts w:ascii="宋体" w:hAnsi="宋体" w:eastAsia="宋体"/>
          <w:b w:val="0"/>
          <w:bCs w:val="0"/>
        </w:rPr>
        <w:t>2.1.1</w:t>
      </w:r>
      <w:r>
        <w:rPr>
          <w:rStyle w:val="7"/>
          <w:rFonts w:hint="eastAsia" w:ascii="宋体" w:hAnsi="宋体" w:eastAsia="宋体"/>
          <w:b w:val="0"/>
          <w:bCs w:val="0"/>
        </w:rPr>
        <w:t>账号注册</w:t>
      </w:r>
    </w:p>
    <w:p>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pPr>
        <w:pStyle w:val="4"/>
        <w:numPr>
          <w:ilvl w:val="0"/>
          <w:numId w:val="0"/>
        </w:numPr>
        <w:ind w:left="714" w:hanging="425"/>
        <w:rPr>
          <w:rStyle w:val="7"/>
          <w:rFonts w:ascii="宋体" w:hAnsi="宋体" w:eastAsia="宋体"/>
          <w:b w:val="0"/>
          <w:bCs w:val="0"/>
        </w:rPr>
      </w:pPr>
      <w:r>
        <w:rPr>
          <w:rStyle w:val="7"/>
          <w:rFonts w:ascii="宋体" w:hAnsi="宋体" w:eastAsia="宋体"/>
          <w:b w:val="0"/>
          <w:bCs w:val="0"/>
        </w:rPr>
        <w:t>2.1.2</w:t>
      </w:r>
      <w:r>
        <w:rPr>
          <w:rStyle w:val="7"/>
          <w:rFonts w:hint="eastAsia" w:ascii="宋体" w:hAnsi="宋体" w:eastAsia="宋体"/>
          <w:b w:val="0"/>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2819400" cy="1038225"/>
            <wp:effectExtent l="0" t="0" r="0" b="952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6" cstate="print"/>
                    <a:srcRect/>
                    <a:stretch>
                      <a:fillRect/>
                    </a:stretch>
                  </pic:blipFill>
                  <pic:spPr>
                    <a:xfrm>
                      <a:off x="0" y="0"/>
                      <a:ext cx="2829706" cy="1042160"/>
                    </a:xfrm>
                    <a:prstGeom prst="rect">
                      <a:avLst/>
                    </a:prstGeom>
                    <a:noFill/>
                    <a:ln w="9525">
                      <a:noFill/>
                      <a:miter lim="800000"/>
                      <a:headEnd/>
                      <a:tailEnd/>
                    </a:ln>
                  </pic:spPr>
                </pic:pic>
              </a:graphicData>
            </a:graphic>
          </wp:inline>
        </w:drawing>
      </w:r>
    </w:p>
    <w:p>
      <w:pPr>
        <w:spacing w:line="360" w:lineRule="auto"/>
      </w:pPr>
      <w:r>
        <w:drawing>
          <wp:inline distT="0" distB="0" distL="0" distR="0">
            <wp:extent cx="6687185" cy="3936365"/>
            <wp:effectExtent l="0" t="0" r="18415" b="6985"/>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7"/>
                    <a:srcRect/>
                    <a:stretch>
                      <a:fillRect/>
                    </a:stretch>
                  </pic:blipFill>
                  <pic:spPr>
                    <a:xfrm>
                      <a:off x="0" y="0"/>
                      <a:ext cx="6687185" cy="393667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8"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”按钮，您可以看到三种密码重置方式:</w:t>
      </w:r>
    </w:p>
    <w:p>
      <w:pPr>
        <w:spacing w:line="360" w:lineRule="auto"/>
        <w:jc w:val="center"/>
        <w:rPr>
          <w:sz w:val="24"/>
        </w:rPr>
      </w:pPr>
      <w:r>
        <w:drawing>
          <wp:inline distT="0" distB="0" distL="0" distR="0">
            <wp:extent cx="4667250" cy="2044700"/>
            <wp:effectExtent l="0" t="0" r="0" b="1270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672742" cy="2047414"/>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0" t="0" r="13970" b="1397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0"/>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1"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0" t="0" r="0" b="9525"/>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2"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3"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5467350" cy="298323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470169" cy="2985379"/>
                    </a:xfrm>
                    <a:prstGeom prst="rect">
                      <a:avLst/>
                    </a:prstGeom>
                  </pic:spPr>
                </pic:pic>
              </a:graphicData>
            </a:graphic>
          </wp:inline>
        </w:drawing>
      </w:r>
    </w:p>
    <w:p>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sz w:val="24"/>
        </w:rPr>
      </w:pPr>
      <w:r>
        <w:rPr>
          <w:rFonts w:hint="eastAsia"/>
          <w:sz w:val="24"/>
        </w:rPr>
        <w:t>注意：如果您在账户注册或重置密码的过程中遇到问题，请参考网站首页“常见问题”栏目相关说明处理。</w:t>
      </w:r>
    </w:p>
    <w:p>
      <w:pPr>
        <w:pStyle w:val="3"/>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15"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rPr>
          <w:rStyle w:val="7"/>
        </w:rPr>
      </w:pPr>
      <w:r>
        <w:drawing>
          <wp:inline distT="0" distB="0" distL="0" distR="0">
            <wp:extent cx="3028950" cy="2174875"/>
            <wp:effectExtent l="0" t="0" r="0" b="1587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6" cstate="print"/>
                    <a:srcRect/>
                    <a:stretch>
                      <a:fillRect/>
                    </a:stretch>
                  </pic:blipFill>
                  <pic:spPr>
                    <a:xfrm>
                      <a:off x="0" y="0"/>
                      <a:ext cx="3042807" cy="2185102"/>
                    </a:xfrm>
                    <a:prstGeom prst="rect">
                      <a:avLst/>
                    </a:prstGeom>
                    <a:noFill/>
                    <a:ln w="9525">
                      <a:noFill/>
                      <a:miter lim="800000"/>
                      <a:headEnd/>
                      <a:tailEnd/>
                    </a:ln>
                  </pic:spPr>
                </pic:pic>
              </a:graphicData>
            </a:graphic>
          </wp:inline>
        </w:drawing>
      </w:r>
      <w:r>
        <w:drawing>
          <wp:inline distT="0" distB="0" distL="0" distR="0">
            <wp:extent cx="3048635" cy="2163445"/>
            <wp:effectExtent l="0" t="0" r="18415" b="825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7" cstate="print"/>
                    <a:srcRect/>
                    <a:stretch>
                      <a:fillRect/>
                    </a:stretch>
                  </pic:blipFill>
                  <pic:spPr>
                    <a:xfrm>
                      <a:off x="0" y="0"/>
                      <a:ext cx="3057997" cy="2169865"/>
                    </a:xfrm>
                    <a:prstGeom prst="rect">
                      <a:avLst/>
                    </a:prstGeom>
                    <a:noFill/>
                    <a:ln w="9525">
                      <a:noFill/>
                      <a:miter lim="800000"/>
                      <a:headEnd/>
                      <a:tailEnd/>
                    </a:ln>
                  </pic:spPr>
                </pic:pic>
              </a:graphicData>
            </a:graphic>
          </wp:inline>
        </w:drawing>
      </w:r>
    </w:p>
    <w:p>
      <w:pPr>
        <w:pStyle w:val="4"/>
        <w:numPr>
          <w:ilvl w:val="0"/>
          <w:numId w:val="0"/>
        </w:numPr>
        <w:ind w:left="714" w:hanging="425"/>
        <w:rPr>
          <w:rStyle w:val="7"/>
          <w:rFonts w:ascii="宋体" w:hAnsi="宋体" w:eastAsia="宋体"/>
          <w:b w:val="0"/>
          <w:bCs w:val="0"/>
        </w:rPr>
      </w:pPr>
      <w:r>
        <w:rPr>
          <w:rStyle w:val="7"/>
          <w:rFonts w:hint="eastAsia" w:ascii="宋体" w:hAnsi="宋体" w:eastAsia="宋体"/>
          <w:b w:val="0"/>
          <w:bCs w:val="0"/>
        </w:rPr>
        <w:t>2</w:t>
      </w:r>
      <w:r>
        <w:rPr>
          <w:rStyle w:val="7"/>
          <w:rFonts w:ascii="宋体" w:hAnsi="宋体" w:eastAsia="宋体"/>
          <w:b w:val="0"/>
          <w:bCs w:val="0"/>
        </w:rPr>
        <w:t>.2.</w:t>
      </w:r>
      <w:r>
        <w:rPr>
          <w:rStyle w:val="7"/>
          <w:rFonts w:hint="eastAsia" w:ascii="宋体" w:hAnsi="宋体" w:eastAsia="宋体"/>
          <w:b w:val="0"/>
          <w:bCs w:val="0"/>
        </w:rPr>
        <w:t>1首次登录</w:t>
      </w:r>
      <w:r>
        <w:rPr>
          <w:rStyle w:val="7"/>
          <w:rFonts w:ascii="宋体" w:hAnsi="宋体" w:eastAsia="宋体"/>
          <w:b w:val="0"/>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18"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19"/>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20"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0" t="0" r="0" b="254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21"/>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22"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4"/>
        <w:numPr>
          <w:ilvl w:val="0"/>
          <w:numId w:val="0"/>
        </w:numPr>
        <w:ind w:left="714" w:hanging="425"/>
        <w:rPr>
          <w:rStyle w:val="7"/>
          <w:rFonts w:ascii="宋体" w:hAnsi="宋体" w:eastAsia="宋体"/>
          <w:b w:val="0"/>
          <w:bCs w:val="0"/>
        </w:rPr>
      </w:pPr>
      <w:r>
        <w:rPr>
          <w:rStyle w:val="7"/>
          <w:rFonts w:hint="eastAsia" w:ascii="宋体" w:hAnsi="宋体" w:eastAsia="宋体"/>
          <w:b w:val="0"/>
          <w:bCs w:val="0"/>
        </w:rPr>
        <w:t>2</w:t>
      </w:r>
      <w:r>
        <w:rPr>
          <w:rStyle w:val="7"/>
          <w:rFonts w:ascii="宋体" w:hAnsi="宋体" w:eastAsia="宋体"/>
          <w:b w:val="0"/>
          <w:bCs w:val="0"/>
        </w:rPr>
        <w:t>.2.2</w:t>
      </w:r>
      <w:r>
        <w:rPr>
          <w:rStyle w:val="7"/>
          <w:rFonts w:hint="eastAsia" w:ascii="宋体" w:hAnsi="宋体" w:eastAsia="宋体"/>
          <w:b w:val="0"/>
          <w:bCs w:val="0"/>
        </w:rPr>
        <w:t>个人信息</w:t>
      </w:r>
      <w:r>
        <w:rPr>
          <w:rStyle w:val="7"/>
          <w:rFonts w:ascii="宋体" w:hAnsi="宋体" w:eastAsia="宋体"/>
          <w:b w:val="0"/>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drawing>
          <wp:inline distT="0" distB="0" distL="0" distR="0">
            <wp:extent cx="6214110" cy="2089785"/>
            <wp:effectExtent l="0" t="0" r="1524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6222945" cy="2092609"/>
                    </a:xfrm>
                    <a:prstGeom prst="rect">
                      <a:avLst/>
                    </a:prstGeom>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4"/>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0" t="0" r="13970" b="146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5"/>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0" t="0" r="9525" b="9525"/>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26"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2371725"/>
            <wp:effectExtent l="0" t="0" r="13970" b="952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7"/>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 xml:space="preserve">    学历信息：在此模块下点击</w:t>
      </w:r>
      <w:r>
        <w:rPr>
          <w:sz w:val="24"/>
        </w:rPr>
        <w:drawing>
          <wp:inline distT="0" distB="0" distL="0" distR="0">
            <wp:extent cx="285750" cy="171450"/>
            <wp:effectExtent l="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26"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28"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0" t="0" r="13970" b="381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2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0" t="0" r="0" b="127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30"/>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0" t="0" r="1270"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3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核验完成和添加完成在学历证书信息目录下都会添加一条记录。应届毕业生（在校最后一学期，且未取得毕业证书）不需要录入</w:t>
      </w:r>
      <w:r>
        <w:rPr>
          <w:sz w:val="24"/>
        </w:rPr>
        <w:t>学历信息。</w:t>
      </w:r>
    </w:p>
    <w:p>
      <w:pPr>
        <w:spacing w:line="360" w:lineRule="auto"/>
        <w:ind w:firstLine="480" w:firstLineChars="200"/>
        <w:rPr>
          <w:sz w:val="24"/>
        </w:rPr>
      </w:pPr>
      <w:r>
        <w:rPr>
          <w:rFonts w:hint="eastAsia"/>
          <w:color w:val="000000" w:themeColor="text1"/>
          <w:sz w:val="24"/>
          <w14:textFill>
            <w14:solidFill>
              <w14:schemeClr w14:val="tx1"/>
            </w14:solidFill>
          </w14:textFill>
        </w:rPr>
        <w:t>学籍信息：</w:t>
      </w:r>
      <w:r>
        <w:rPr>
          <w:rFonts w:hint="eastAsia"/>
          <w:b/>
          <w:color w:val="000000" w:themeColor="text1"/>
          <w:sz w:val="24"/>
          <w14:textFill>
            <w14:solidFill>
              <w14:schemeClr w14:val="tx1"/>
            </w14:solidFill>
          </w14:textFill>
        </w:rPr>
        <w:t>全日制</w:t>
      </w:r>
      <w:r>
        <w:rPr>
          <w:b/>
          <w:color w:val="000000" w:themeColor="text1"/>
          <w:sz w:val="24"/>
          <w14:textFill>
            <w14:solidFill>
              <w14:schemeClr w14:val="tx1"/>
            </w14:solidFill>
          </w14:textFill>
        </w:rPr>
        <w:t>应届</w:t>
      </w:r>
      <w:r>
        <w:rPr>
          <w:rFonts w:hint="eastAsia"/>
          <w:b/>
          <w:color w:val="000000" w:themeColor="text1"/>
          <w:sz w:val="24"/>
          <w14:textFill>
            <w14:solidFill>
              <w14:schemeClr w14:val="tx1"/>
            </w14:solidFill>
          </w14:textFill>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r>
        <w:rPr>
          <w:rFonts w:hint="eastAsia"/>
          <w:sz w:val="24"/>
        </w:rPr>
        <w:br w:type="textWrapping"/>
      </w:r>
      <w:r>
        <w:rPr>
          <w:sz w:val="24"/>
        </w:rPr>
        <w:drawing>
          <wp:inline distT="0" distB="0" distL="0" distR="0">
            <wp:extent cx="6120130" cy="2720975"/>
            <wp:effectExtent l="0" t="0" r="13970" b="3175"/>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32"/>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目前系统尚未实现学位的在线核验，学位信息添加成功后，需现场确认时人工审核。</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jc w:val="center"/>
        <w:rPr>
          <w:sz w:val="24"/>
        </w:rPr>
      </w:pPr>
      <w:r>
        <w:drawing>
          <wp:inline distT="0" distB="0" distL="0" distR="0">
            <wp:extent cx="5924550" cy="1315720"/>
            <wp:effectExtent l="0" t="0" r="0" b="177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a:stretch>
                      <a:fillRect/>
                    </a:stretch>
                  </pic:blipFill>
                  <pic:spPr>
                    <a:xfrm>
                      <a:off x="0" y="0"/>
                      <a:ext cx="5942629" cy="1320105"/>
                    </a:xfrm>
                    <a:prstGeom prst="rect">
                      <a:avLst/>
                    </a:prstGeom>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34"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0" t="0" r="13970" b="1778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0" t="0" r="13970" b="5715"/>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36"/>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b/>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pStyle w:val="2"/>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4"/>
        <w:numPr>
          <w:ilvl w:val="0"/>
          <w:numId w:val="0"/>
        </w:numPr>
        <w:ind w:left="714" w:hanging="425"/>
        <w:rPr>
          <w:rStyle w:val="7"/>
          <w:rFonts w:ascii="宋体" w:hAnsi="宋体" w:eastAsia="宋体"/>
          <w:b w:val="0"/>
          <w:bCs w:val="0"/>
        </w:rPr>
      </w:pPr>
      <w:r>
        <w:rPr>
          <w:rStyle w:val="7"/>
          <w:rFonts w:hint="eastAsia" w:ascii="宋体" w:hAnsi="宋体" w:eastAsia="宋体"/>
          <w:b w:val="0"/>
          <w:bCs w:val="0"/>
        </w:rPr>
        <w:t>3.1阅读</w:t>
      </w:r>
      <w:r>
        <w:rPr>
          <w:rStyle w:val="7"/>
          <w:rFonts w:ascii="宋体" w:hAnsi="宋体" w:eastAsia="宋体"/>
          <w:b w:val="0"/>
          <w:bCs w:val="0"/>
        </w:rPr>
        <w:t>须知</w:t>
      </w:r>
      <w:r>
        <w:rPr>
          <w:rStyle w:val="7"/>
          <w:rFonts w:hint="eastAsia" w:ascii="宋体" w:hAnsi="宋体" w:eastAsia="宋体"/>
          <w:b w:val="0"/>
          <w:bCs w:val="0"/>
        </w:rPr>
        <w:t>、</w:t>
      </w:r>
      <w:r>
        <w:rPr>
          <w:rStyle w:val="7"/>
          <w:rFonts w:ascii="宋体" w:hAnsi="宋体" w:eastAsia="宋体"/>
          <w:b w:val="0"/>
          <w:bCs w:val="0"/>
        </w:rPr>
        <w:t>查询</w:t>
      </w:r>
      <w:r>
        <w:rPr>
          <w:rStyle w:val="7"/>
          <w:rFonts w:hint="eastAsia" w:ascii="宋体" w:hAnsi="宋体" w:eastAsia="宋体"/>
          <w:b w:val="0"/>
          <w:bCs w:val="0"/>
        </w:rPr>
        <w:t>工作</w:t>
      </w:r>
      <w:r>
        <w:rPr>
          <w:rStyle w:val="7"/>
          <w:rFonts w:ascii="宋体" w:hAnsi="宋体" w:eastAsia="宋体"/>
          <w:b w:val="0"/>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37"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38"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20130" cy="2382520"/>
            <wp:effectExtent l="0" t="0" r="13970" b="177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9"/>
                    <a:stretch>
                      <a:fillRect/>
                    </a:stretch>
                  </pic:blipFill>
                  <pic:spPr>
                    <a:xfrm>
                      <a:off x="0" y="0"/>
                      <a:ext cx="6120130" cy="2382520"/>
                    </a:xfrm>
                    <a:prstGeom prst="rect">
                      <a:avLst/>
                    </a:prstGeom>
                  </pic:spPr>
                </pic:pic>
              </a:graphicData>
            </a:graphic>
          </wp:inline>
        </w:drawing>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0" t="0" r="9525" b="9525"/>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40"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41"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0" t="0" r="0" b="9525"/>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42"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940050"/>
            <wp:effectExtent l="0" t="0" r="0" b="1270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43" cstate="print"/>
                    <a:srcRect/>
                    <a:stretch>
                      <a:fillRect/>
                    </a:stretch>
                  </pic:blipFill>
                  <pic:spPr>
                    <a:xfrm>
                      <a:off x="0" y="0"/>
                      <a:ext cx="6115050" cy="2940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44"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4"/>
        <w:numPr>
          <w:ilvl w:val="0"/>
          <w:numId w:val="0"/>
        </w:numPr>
        <w:ind w:left="714" w:hanging="425"/>
        <w:rPr>
          <w:rStyle w:val="7"/>
          <w:rFonts w:ascii="宋体" w:hAnsi="宋体" w:eastAsia="宋体"/>
          <w:b w:val="0"/>
          <w:bCs w:val="0"/>
        </w:rPr>
      </w:pPr>
      <w:r>
        <w:rPr>
          <w:rStyle w:val="7"/>
          <w:rFonts w:hint="eastAsia" w:ascii="宋体" w:hAnsi="宋体" w:eastAsia="宋体"/>
          <w:b w:val="0"/>
          <w:bCs w:val="0"/>
        </w:rPr>
        <w:t>3</w:t>
      </w:r>
      <w:r>
        <w:rPr>
          <w:rStyle w:val="7"/>
          <w:rFonts w:ascii="宋体" w:hAnsi="宋体" w:eastAsia="宋体"/>
          <w:b w:val="0"/>
          <w:bCs w:val="0"/>
        </w:rPr>
        <w:t>.2</w:t>
      </w:r>
      <w:r>
        <w:rPr>
          <w:rStyle w:val="7"/>
          <w:rFonts w:hint="eastAsia" w:ascii="宋体" w:hAnsi="宋体" w:eastAsia="宋体"/>
          <w:b w:val="0"/>
          <w:bCs w:val="0"/>
        </w:rPr>
        <w:t>正式</w:t>
      </w:r>
      <w:r>
        <w:rPr>
          <w:rStyle w:val="7"/>
          <w:rFonts w:ascii="宋体" w:hAnsi="宋体" w:eastAsia="宋体"/>
          <w:b w:val="0"/>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pPr>
      <w:r>
        <w:drawing>
          <wp:inline distT="0" distB="0" distL="0" distR="0">
            <wp:extent cx="6120130" cy="2110105"/>
            <wp:effectExtent l="0" t="0" r="1397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5"/>
                    <a:stretch>
                      <a:fillRect/>
                    </a:stretch>
                  </pic:blipFill>
                  <pic:spPr>
                    <a:xfrm>
                      <a:off x="0" y="0"/>
                      <a:ext cx="6120130" cy="2110105"/>
                    </a:xfrm>
                    <a:prstGeom prst="rect">
                      <a:avLst/>
                    </a:prstGeom>
                  </pic:spPr>
                </pic:pic>
              </a:graphicData>
            </a:graphic>
          </wp:inline>
        </w:drawing>
      </w:r>
    </w:p>
    <w:p>
      <w:pPr>
        <w:spacing w:line="360" w:lineRule="auto"/>
      </w:pPr>
      <w:r>
        <w:drawing>
          <wp:inline distT="0" distB="0" distL="0" distR="0">
            <wp:extent cx="6120130" cy="1866900"/>
            <wp:effectExtent l="0" t="0" r="139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6"/>
                    <a:stretch>
                      <a:fillRect/>
                    </a:stretch>
                  </pic:blipFill>
                  <pic:spPr>
                    <a:xfrm>
                      <a:off x="0" y="0"/>
                      <a:ext cx="6120130" cy="1866900"/>
                    </a:xfrm>
                    <a:prstGeom prst="rect">
                      <a:avLst/>
                    </a:prstGeom>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0" t="0" r="9525" b="9525"/>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47"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0" t="0" r="13970" b="1905"/>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48"/>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该项仅限2021年及以后纳入免试认定改革且取得上述证书的教育类研究生和师范生。</w:t>
      </w:r>
    </w:p>
    <w:p>
      <w:pPr>
        <w:spacing w:line="360" w:lineRule="auto"/>
        <w:rPr>
          <w:sz w:val="24"/>
        </w:rPr>
      </w:pPr>
      <w:r>
        <w:rPr>
          <w:sz w:val="24"/>
        </w:rPr>
        <w:drawing>
          <wp:inline distT="0" distB="0" distL="0" distR="0">
            <wp:extent cx="6120130" cy="1704975"/>
            <wp:effectExtent l="0" t="0" r="13970" b="952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49"/>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 xml:space="preserv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1638300"/>
            <wp:effectExtent l="0" t="0" r="1397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50"/>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0" t="0" r="9525" b="9525"/>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51"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0" t="0" r="13970" b="18415"/>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52"/>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0" t="0" r="13970" b="6985"/>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53"/>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056505" cy="1840230"/>
            <wp:effectExtent l="0" t="0" r="10795" b="762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54"/>
                    <a:srcRect/>
                    <a:stretch>
                      <a:fillRect/>
                    </a:stretch>
                  </pic:blipFill>
                  <pic:spPr>
                    <a:xfrm>
                      <a:off x="0" y="0"/>
                      <a:ext cx="5070266" cy="1845640"/>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55"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0" t="0" r="13970" b="635"/>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56"/>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0" t="0" r="5080" b="9525"/>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57"/>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58"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59"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60"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61"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0" t="0" r="9525" b="9525"/>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62"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0" t="0" r="13970" b="381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63"/>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rFonts w:hint="eastAsia"/>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0" t="0" r="0" b="1651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4"/>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5"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 xml:space="preserve">（6）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 </w:t>
      </w:r>
    </w:p>
    <w:p>
      <w:pPr>
        <w:spacing w:line="360" w:lineRule="auto"/>
        <w:jc w:val="center"/>
        <w:rPr>
          <w:sz w:val="24"/>
        </w:rPr>
      </w:pPr>
      <w:r>
        <w:drawing>
          <wp:inline distT="0" distB="0" distL="0" distR="0">
            <wp:extent cx="6120130" cy="2710180"/>
            <wp:effectExtent l="0" t="0" r="13970" b="139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6"/>
                    <a:stretch>
                      <a:fillRect/>
                    </a:stretch>
                  </pic:blipFill>
                  <pic:spPr>
                    <a:xfrm>
                      <a:off x="0" y="0"/>
                      <a:ext cx="6120130" cy="2710180"/>
                    </a:xfrm>
                    <a:prstGeom prst="rect">
                      <a:avLst/>
                    </a:prstGeom>
                  </pic:spPr>
                </pic:pic>
              </a:graphicData>
            </a:graphic>
          </wp:inline>
        </w:drawing>
      </w:r>
    </w:p>
    <w:p>
      <w:pPr>
        <w:spacing w:line="360" w:lineRule="auto"/>
        <w:jc w:val="center"/>
        <w:rPr>
          <w:sz w:val="24"/>
        </w:rPr>
      </w:pPr>
      <w:r>
        <w:drawing>
          <wp:inline distT="0" distB="0" distL="0" distR="0">
            <wp:extent cx="2616200" cy="1414780"/>
            <wp:effectExtent l="0" t="0" r="12700" b="139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7"/>
                    <a:stretch>
                      <a:fillRect/>
                    </a:stretch>
                  </pic:blipFill>
                  <pic:spPr>
                    <a:xfrm>
                      <a:off x="0" y="0"/>
                      <a:ext cx="2657378" cy="1437599"/>
                    </a:xfrm>
                    <a:prstGeom prst="rect">
                      <a:avLst/>
                    </a:prstGeom>
                  </pic:spPr>
                </pic:pic>
              </a:graphicData>
            </a:graphic>
          </wp:inline>
        </w:drawing>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0" t="0" r="13970" b="508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68"/>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794000"/>
            <wp:effectExtent l="0" t="0" r="1397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9"/>
                    <a:stretch>
                      <a:fillRect/>
                    </a:stretch>
                  </pic:blipFill>
                  <pic:spPr>
                    <a:xfrm>
                      <a:off x="0" y="0"/>
                      <a:ext cx="6120130" cy="2794000"/>
                    </a:xfrm>
                    <a:prstGeom prst="rect">
                      <a:avLst/>
                    </a:prstGeom>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70"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0" t="0" r="0" b="9525"/>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70"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jc w:val="center"/>
        <w:rPr>
          <w:color w:val="333333"/>
          <w:sz w:val="24"/>
          <w:shd w:val="clear" w:color="auto" w:fill="FFFFFF"/>
        </w:rPr>
      </w:pPr>
      <w:r>
        <w:drawing>
          <wp:inline distT="0" distB="0" distL="0" distR="0">
            <wp:extent cx="5461000" cy="1678940"/>
            <wp:effectExtent l="0" t="0" r="6350" b="1651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71"/>
                    <a:srcRect/>
                    <a:stretch>
                      <a:fillRect/>
                    </a:stretch>
                  </pic:blipFill>
                  <pic:spPr>
                    <a:xfrm>
                      <a:off x="0" y="0"/>
                      <a:ext cx="5483284" cy="168611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0" t="0" r="0" b="9525"/>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72"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jc w:val="center"/>
        <w:rPr>
          <w:color w:val="333333"/>
          <w:shd w:val="clear" w:color="auto" w:fill="FFFFFF"/>
        </w:rPr>
      </w:pPr>
      <w:r>
        <w:drawing>
          <wp:inline distT="0" distB="0" distL="0" distR="0">
            <wp:extent cx="5724525" cy="2759075"/>
            <wp:effectExtent l="0" t="0" r="9525" b="3175"/>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73"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0" t="0" r="9525" b="9525"/>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72"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0" t="0" r="13970" b="635"/>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74"/>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75"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0" t="0" r="9525" b="9525"/>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76"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77"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78"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0" t="0" r="0" b="0"/>
            <wp:docPr id="154" name="图片 1" descr="http://219.143.237.125/sso/statics/images/shenqingbiao.png">
              <a:hlinkClick xmlns:a="http://schemas.openxmlformats.org/drawingml/2006/main" r:id="rId7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80"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0" t="0" r="9525" b="9525"/>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81"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drawing>
          <wp:inline distT="0" distB="0" distL="0" distR="0">
            <wp:extent cx="6120130" cy="2579370"/>
            <wp:effectExtent l="0" t="0" r="13970" b="1143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2"/>
                    <a:stretch>
                      <a:fillRect/>
                    </a:stretch>
                  </pic:blipFill>
                  <pic:spPr>
                    <a:xfrm>
                      <a:off x="0" y="0"/>
                      <a:ext cx="6120130" cy="2579370"/>
                    </a:xfrm>
                    <a:prstGeom prst="rect">
                      <a:avLst/>
                    </a:prstGeom>
                  </pic:spPr>
                </pic:pic>
              </a:graphicData>
            </a:graphic>
          </wp:inline>
        </w:drawing>
      </w:r>
    </w:p>
    <w:p>
      <w:pPr>
        <w:spacing w:line="360" w:lineRule="auto"/>
        <w:jc w:val="center"/>
      </w:pPr>
      <w:r>
        <w:drawing>
          <wp:inline distT="0" distB="0" distL="0" distR="0">
            <wp:extent cx="6120130" cy="1219200"/>
            <wp:effectExtent l="0" t="0" r="1397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3"/>
                    <a:stretch>
                      <a:fillRect/>
                    </a:stretch>
                  </pic:blipFill>
                  <pic:spPr>
                    <a:xfrm>
                      <a:off x="0" y="0"/>
                      <a:ext cx="6120130" cy="1219200"/>
                    </a:xfrm>
                    <a:prstGeom prst="rect">
                      <a:avLst/>
                    </a:prstGeom>
                  </pic:spPr>
                </pic:pic>
              </a:graphicData>
            </a:graphic>
          </wp:inline>
        </w:drawing>
      </w:r>
    </w:p>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Segoe UI">
    <w:panose1 w:val="020B0502040204020203"/>
    <w:charset w:val="00"/>
    <w:family w:val="swiss"/>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2"/>
      <w:lvlText w:val="(%2)"/>
      <w:lvlJc w:val="left"/>
      <w:pPr>
        <w:tabs>
          <w:tab w:val="left" w:pos="714"/>
        </w:tabs>
        <w:ind w:left="714" w:hanging="425"/>
      </w:pPr>
      <w:rPr>
        <w:rFonts w:hint="default"/>
        <w:b/>
        <w:i w:val="0"/>
        <w:strike w:val="0"/>
        <w:color w:val="000000"/>
      </w:rPr>
    </w:lvl>
    <w:lvl w:ilvl="2" w:tentative="0">
      <w:start w:val="1"/>
      <w:numFmt w:val="decimal"/>
      <w:pStyle w:val="3"/>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4"/>
      <w:lvlText w:val="%2.%3.%4"/>
      <w:lvlJc w:val="left"/>
      <w:pPr>
        <w:tabs>
          <w:tab w:val="left" w:pos="714"/>
        </w:tabs>
        <w:ind w:left="714" w:hanging="425"/>
      </w:pPr>
      <w:rPr>
        <w:rFonts w:hint="eastAsia"/>
      </w:rPr>
    </w:lvl>
    <w:lvl w:ilvl="4" w:tentative="0">
      <w:start w:val="1"/>
      <w:numFmt w:val="decimal"/>
      <w:lvlText w:val="%2.%3.%4.%5"/>
      <w:lvlJc w:val="left"/>
      <w:pPr>
        <w:tabs>
          <w:tab w:val="left" w:pos="714"/>
        </w:tabs>
        <w:ind w:left="714" w:hanging="425"/>
      </w:pPr>
      <w:rPr>
        <w:rFonts w:hint="eastAsia"/>
      </w:rPr>
    </w:lvl>
    <w:lvl w:ilvl="5" w:tentative="0">
      <w:start w:val="1"/>
      <w:numFmt w:val="decimal"/>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U4NWExZTIxOGUyZTBiMGNmNjk0ZWVmY2VmOGY4OGMifQ=="/>
  </w:docVars>
  <w:rsids>
    <w:rsidRoot w:val="53D4439B"/>
    <w:rsid w:val="53D4439B"/>
    <w:rsid w:val="62A82F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3">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4">
    <w:name w:val="heading 4"/>
    <w:basedOn w:val="1"/>
    <w:next w:val="1"/>
    <w:link w:val="7"/>
    <w:qFormat/>
    <w:uiPriority w:val="0"/>
    <w:pPr>
      <w:keepNext/>
      <w:keepLines/>
      <w:numPr>
        <w:ilvl w:val="3"/>
        <w:numId w:val="1"/>
      </w:numPr>
      <w:spacing w:before="280" w:after="290" w:line="376" w:lineRule="auto"/>
      <w:outlineLvl w:val="3"/>
    </w:pPr>
    <w:rPr>
      <w:rFonts w:ascii="Arial" w:hAnsi="Arial" w:eastAsia="黑体"/>
      <w:b/>
      <w:bCs/>
      <w:sz w:val="28"/>
      <w:szCs w:val="28"/>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character" w:customStyle="1" w:styleId="7">
    <w:name w:val="标题 4 Char"/>
    <w:link w:val="4"/>
    <w:qFormat/>
    <w:uiPriority w:val="0"/>
    <w:rPr>
      <w:rFonts w:ascii="Arial" w:hAnsi="Arial" w:eastAsia="黑体"/>
      <w:b/>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5" Type="http://schemas.openxmlformats.org/officeDocument/2006/relationships/fontTable" Target="fontTable.xml"/><Relationship Id="rId84" Type="http://schemas.openxmlformats.org/officeDocument/2006/relationships/numbering" Target="numbering.xml"/><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hyperlink" Target="javascript:void(0);" TargetMode="External"/><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5272</Words>
  <Characters>5401</Characters>
  <Lines>0</Lines>
  <Paragraphs>0</Paragraphs>
  <TotalTime>2</TotalTime>
  <ScaleCrop>false</ScaleCrop>
  <LinksUpToDate>false</LinksUpToDate>
  <CharactersWithSpaces>5464</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2022-04-26T02:23:00Z</dcterms:created>
  <dc:creator>麻晓峰</dc:creator>
  <cp:lastModifiedBy>Administrator</cp:lastModifiedBy>
  <dcterms:modified xsi:type="dcterms:W3CDTF">2022-10-12T12:17:18Z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2AE1483BAD3A422EB22B1B20C2C4E26F</vt:lpwstr>
  </property>
</Properties>
</file>